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b/>
          <w:u w:val="single"/>
        </w:rPr>
        <w:id w:val="-446613914"/>
        <w:lock w:val="sdtContentLocked"/>
        <w:placeholder>
          <w:docPart w:val="DefaultPlaceholder_1082065158"/>
        </w:placeholder>
        <w:text/>
      </w:sdtPr>
      <w:sdtContent>
        <w:p w:rsidR="00147DD4" w:rsidRPr="00AF2370" w:rsidRDefault="00147DD4" w:rsidP="00DE578A">
          <w:pPr>
            <w:jc w:val="center"/>
            <w:rPr>
              <w:b/>
              <w:u w:val="single"/>
            </w:rPr>
          </w:pPr>
          <w:r w:rsidRPr="00AF2370">
            <w:rPr>
              <w:b/>
              <w:u w:val="single"/>
            </w:rPr>
            <w:t>ACKNOWLEDGEMENT OF PATIENT DOCUMENTS</w:t>
          </w:r>
        </w:p>
      </w:sdtContent>
    </w:sdt>
    <w:p w:rsidR="00147DD4" w:rsidRDefault="00147DD4" w:rsidP="009F0B56"/>
    <w:p w:rsidR="00147DD4" w:rsidRDefault="00147DD4" w:rsidP="009F0B56"/>
    <w:sdt>
      <w:sdtPr>
        <w:id w:val="-1228447129"/>
        <w:lock w:val="sdtContentLocked"/>
        <w:placeholder>
          <w:docPart w:val="DefaultPlaceholder_1082065158"/>
        </w:placeholder>
        <w:text/>
      </w:sdtPr>
      <w:sdtContent>
        <w:p w:rsidR="00145D6B" w:rsidRDefault="00145D6B" w:rsidP="00147DD4">
          <w:pPr>
            <w:ind w:left="1800" w:hanging="900"/>
          </w:pPr>
          <w:r>
            <w:t>I acknowledge receipt of the followin</w:t>
          </w:r>
          <w:r w:rsidR="00E112B8">
            <w:t>g documents from Greater Malden Behavioral Health</w:t>
          </w:r>
          <w:r>
            <w:t>:</w:t>
          </w:r>
        </w:p>
      </w:sdtContent>
    </w:sdt>
    <w:p w:rsidR="00147DD4" w:rsidRDefault="00147DD4" w:rsidP="00147DD4">
      <w:pPr>
        <w:ind w:left="1800" w:hanging="900"/>
      </w:pPr>
    </w:p>
    <w:p w:rsidR="00145D6B" w:rsidRDefault="00145D6B" w:rsidP="00147DD4">
      <w:pPr>
        <w:ind w:left="1800" w:hanging="900"/>
      </w:pPr>
    </w:p>
    <w:sdt>
      <w:sdtPr>
        <w:id w:val="-777260354"/>
        <w:lock w:val="sdtContentLocked"/>
        <w:placeholder>
          <w:docPart w:val="DefaultPlaceholder_1082065158"/>
        </w:placeholder>
        <w:text/>
      </w:sdtPr>
      <w:sdtContent>
        <w:p w:rsidR="00145D6B" w:rsidRDefault="00145D6B" w:rsidP="00147DD4">
          <w:pPr>
            <w:numPr>
              <w:ilvl w:val="0"/>
              <w:numId w:val="1"/>
            </w:numPr>
            <w:ind w:left="1800" w:hanging="900"/>
          </w:pPr>
          <w:r>
            <w:t>HIPAA notice of Privacy Practices</w:t>
          </w:r>
        </w:p>
      </w:sdtContent>
    </w:sdt>
    <w:p w:rsidR="00145D6B" w:rsidRDefault="00145D6B" w:rsidP="00147DD4">
      <w:pPr>
        <w:ind w:left="1800" w:hanging="900"/>
      </w:pPr>
    </w:p>
    <w:p w:rsidR="00145D6B" w:rsidRDefault="00145D6B" w:rsidP="00147DD4">
      <w:pPr>
        <w:ind w:left="1800" w:hanging="900"/>
      </w:pPr>
    </w:p>
    <w:sdt>
      <w:sdtPr>
        <w:id w:val="-96106157"/>
        <w:lock w:val="sdtContentLocked"/>
        <w:placeholder>
          <w:docPart w:val="DefaultPlaceholder_1082065158"/>
        </w:placeholder>
        <w:text/>
      </w:sdtPr>
      <w:sdtContent>
        <w:p w:rsidR="00145D6B" w:rsidRDefault="00145D6B" w:rsidP="00147DD4">
          <w:pPr>
            <w:numPr>
              <w:ilvl w:val="0"/>
              <w:numId w:val="1"/>
            </w:numPr>
            <w:ind w:left="1800" w:hanging="900"/>
          </w:pPr>
          <w:r>
            <w:t>Office Policies &amp; General Information/Agreement for Psychotherapy Services</w:t>
          </w:r>
        </w:p>
      </w:sdtContent>
    </w:sdt>
    <w:p w:rsidR="00145D6B" w:rsidRDefault="00145D6B" w:rsidP="00147DD4">
      <w:pPr>
        <w:ind w:left="1800" w:hanging="900"/>
      </w:pPr>
    </w:p>
    <w:p w:rsidR="00145D6B" w:rsidRDefault="00145D6B" w:rsidP="00147DD4">
      <w:pPr>
        <w:ind w:left="1800" w:hanging="900"/>
      </w:pPr>
    </w:p>
    <w:sdt>
      <w:sdtPr>
        <w:id w:val="-531801873"/>
        <w:lock w:val="sdtContentLocked"/>
        <w:placeholder>
          <w:docPart w:val="DefaultPlaceholder_1082065158"/>
        </w:placeholder>
        <w:text/>
      </w:sdtPr>
      <w:sdtContent>
        <w:p w:rsidR="00145D6B" w:rsidRDefault="00145D6B" w:rsidP="00147DD4">
          <w:pPr>
            <w:numPr>
              <w:ilvl w:val="0"/>
              <w:numId w:val="1"/>
            </w:numPr>
            <w:ind w:left="1800" w:hanging="900"/>
          </w:pPr>
          <w:r>
            <w:t>Patient Rights and Responsibilities</w:t>
          </w:r>
        </w:p>
      </w:sdtContent>
    </w:sdt>
    <w:p w:rsidR="00145D6B" w:rsidRDefault="00145D6B" w:rsidP="00147DD4">
      <w:pPr>
        <w:ind w:left="1800" w:hanging="900"/>
      </w:pPr>
    </w:p>
    <w:p w:rsidR="00145D6B" w:rsidRDefault="00145D6B" w:rsidP="00147DD4">
      <w:pPr>
        <w:ind w:left="1800" w:hanging="900"/>
      </w:pPr>
    </w:p>
    <w:p w:rsidR="00145D6B" w:rsidRDefault="00145D6B" w:rsidP="00147DD4">
      <w:pPr>
        <w:ind w:left="1800" w:hanging="900"/>
      </w:pPr>
    </w:p>
    <w:p w:rsidR="00145D6B" w:rsidRDefault="00145D6B" w:rsidP="00147DD4">
      <w:pPr>
        <w:ind w:left="1800" w:hanging="900"/>
      </w:pPr>
    </w:p>
    <w:sdt>
      <w:sdtPr>
        <w:id w:val="-262065968"/>
        <w:lock w:val="sdtLocked"/>
        <w:placeholder>
          <w:docPart w:val="DefaultPlaceholder_1082065158"/>
        </w:placeholder>
        <w:text/>
      </w:sdtPr>
      <w:sdtContent>
        <w:p w:rsidR="00145D6B" w:rsidRDefault="00145D6B" w:rsidP="00147DD4">
          <w:pPr>
            <w:ind w:left="1800" w:hanging="900"/>
          </w:pPr>
          <w:r>
            <w:t>________________________________________________________________________</w:t>
          </w:r>
        </w:p>
      </w:sdtContent>
    </w:sdt>
    <w:sdt>
      <w:sdtPr>
        <w:id w:val="1764489686"/>
        <w:lock w:val="sdtContentLocked"/>
        <w:placeholder>
          <w:docPart w:val="DefaultPlaceholder_1082065158"/>
        </w:placeholder>
        <w:text/>
      </w:sdtPr>
      <w:sdtContent>
        <w:p w:rsidR="00145D6B" w:rsidRDefault="00145D6B" w:rsidP="00147DD4">
          <w:pPr>
            <w:ind w:left="1800" w:hanging="900"/>
          </w:pPr>
          <w:r>
            <w:t>Name of patient</w:t>
          </w:r>
          <w:r>
            <w:tab/>
          </w:r>
          <w:r>
            <w:tab/>
          </w:r>
          <w:r>
            <w:tab/>
          </w:r>
          <w:r>
            <w:tab/>
          </w:r>
          <w:r>
            <w:tab/>
          </w:r>
          <w:r>
            <w:tab/>
          </w:r>
          <w:r>
            <w:tab/>
          </w:r>
          <w:r>
            <w:tab/>
            <w:t>Date of birth</w:t>
          </w:r>
        </w:p>
      </w:sdtContent>
    </w:sdt>
    <w:p w:rsidR="00145D6B" w:rsidRDefault="00145D6B" w:rsidP="00147DD4">
      <w:pPr>
        <w:ind w:left="1800" w:hanging="900"/>
      </w:pPr>
    </w:p>
    <w:sdt>
      <w:sdtPr>
        <w:id w:val="1102303935"/>
        <w:lock w:val="sdtContentLocked"/>
        <w:placeholder>
          <w:docPart w:val="DefaultPlaceholder_1082065158"/>
        </w:placeholder>
        <w:text/>
      </w:sdtPr>
      <w:sdtContent>
        <w:p w:rsidR="00145D6B" w:rsidRDefault="00145D6B" w:rsidP="00147DD4">
          <w:pPr>
            <w:ind w:left="1800" w:hanging="900"/>
          </w:pPr>
          <w:r>
            <w:t>________________________________________________________________________</w:t>
          </w:r>
        </w:p>
      </w:sdtContent>
    </w:sdt>
    <w:sdt>
      <w:sdtPr>
        <w:id w:val="-970744756"/>
        <w:lock w:val="sdtContentLocked"/>
        <w:placeholder>
          <w:docPart w:val="DefaultPlaceholder_1082065158"/>
        </w:placeholder>
        <w:text/>
      </w:sdtPr>
      <w:sdtContent>
        <w:p w:rsidR="00145D6B" w:rsidRDefault="00145D6B" w:rsidP="00147DD4">
          <w:pPr>
            <w:ind w:left="1800" w:hanging="900"/>
          </w:pPr>
          <w:r>
            <w:t>Name of patient</w:t>
          </w:r>
          <w:r>
            <w:tab/>
          </w:r>
          <w:r>
            <w:tab/>
          </w:r>
          <w:r>
            <w:tab/>
          </w:r>
          <w:r>
            <w:tab/>
          </w:r>
          <w:r>
            <w:tab/>
          </w:r>
          <w:r>
            <w:tab/>
          </w:r>
          <w:r>
            <w:tab/>
          </w:r>
          <w:r>
            <w:tab/>
            <w:t>Date of birth</w:t>
          </w:r>
        </w:p>
      </w:sdtContent>
    </w:sdt>
    <w:p w:rsidR="00145D6B" w:rsidRDefault="00145D6B" w:rsidP="00147DD4">
      <w:pPr>
        <w:ind w:left="1800" w:hanging="900"/>
      </w:pPr>
    </w:p>
    <w:sdt>
      <w:sdtPr>
        <w:id w:val="-1297056352"/>
        <w:lock w:val="sdtLocked"/>
        <w:placeholder>
          <w:docPart w:val="DefaultPlaceholder_1082065158"/>
        </w:placeholder>
        <w:text/>
      </w:sdtPr>
      <w:sdtContent>
        <w:p w:rsidR="00145D6B" w:rsidRDefault="00145D6B" w:rsidP="00147DD4">
          <w:pPr>
            <w:ind w:left="1800" w:hanging="900"/>
          </w:pPr>
          <w:r>
            <w:t>________________________________________________________________________</w:t>
          </w:r>
        </w:p>
      </w:sdtContent>
    </w:sdt>
    <w:sdt>
      <w:sdtPr>
        <w:id w:val="-161944361"/>
        <w:lock w:val="sdtContentLocked"/>
        <w:placeholder>
          <w:docPart w:val="DefaultPlaceholder_1082065158"/>
        </w:placeholder>
        <w:text/>
      </w:sdtPr>
      <w:sdtContent>
        <w:p w:rsidR="009F0B56" w:rsidRDefault="00145D6B" w:rsidP="00AF2370">
          <w:pPr>
            <w:ind w:left="1800" w:hanging="900"/>
          </w:pPr>
          <w:r>
            <w:t>Signature of patient</w:t>
          </w:r>
          <w:r w:rsidR="00AF2370">
            <w:t xml:space="preserve"> (or guardian if minor)</w:t>
          </w:r>
          <w:r w:rsidR="00AF2370">
            <w:tab/>
          </w:r>
          <w:r w:rsidR="00AF2370">
            <w:tab/>
          </w:r>
          <w:r w:rsidR="00AF2370">
            <w:tab/>
          </w:r>
          <w:r w:rsidR="00AF2370">
            <w:tab/>
          </w:r>
          <w:r w:rsidR="00AF2370">
            <w:tab/>
            <w:t>Date</w:t>
          </w:r>
        </w:p>
      </w:sdtContent>
    </w:sdt>
    <w:p w:rsidR="000D7C92" w:rsidRDefault="000D7C92" w:rsidP="00AF2370">
      <w:pPr>
        <w:ind w:left="1800" w:hanging="900"/>
      </w:pPr>
    </w:p>
    <w:p w:rsidR="000D7C92" w:rsidRDefault="000D7C92" w:rsidP="00AF2370">
      <w:pPr>
        <w:ind w:left="1800" w:hanging="900"/>
      </w:pPr>
    </w:p>
    <w:p w:rsidR="000D7C92" w:rsidRDefault="000D7C92" w:rsidP="00AF2370">
      <w:pPr>
        <w:ind w:left="1800" w:hanging="900"/>
      </w:pPr>
    </w:p>
    <w:p w:rsidR="000D7C92" w:rsidRDefault="000D7C92" w:rsidP="00AF2370">
      <w:pPr>
        <w:ind w:left="1800" w:hanging="900"/>
      </w:pPr>
    </w:p>
    <w:p w:rsidR="000D7C92" w:rsidRDefault="000D7C92" w:rsidP="00AF2370">
      <w:pPr>
        <w:ind w:left="1800" w:hanging="900"/>
      </w:pPr>
    </w:p>
    <w:p w:rsidR="000D7C92" w:rsidRDefault="000D7C92" w:rsidP="00AF2370">
      <w:pPr>
        <w:ind w:left="1800" w:hanging="900"/>
      </w:pPr>
    </w:p>
    <w:p w:rsidR="000D7C92" w:rsidRDefault="000D7C92" w:rsidP="00AF2370">
      <w:pPr>
        <w:ind w:left="1800" w:hanging="900"/>
      </w:pPr>
    </w:p>
    <w:p w:rsidR="000D7C92" w:rsidRDefault="000D7C92" w:rsidP="00AF2370">
      <w:pPr>
        <w:ind w:left="1800" w:hanging="900"/>
      </w:pPr>
    </w:p>
    <w:p w:rsidR="000D7C92" w:rsidRDefault="000D7C92" w:rsidP="00AF2370">
      <w:pPr>
        <w:ind w:left="1800" w:hanging="900"/>
      </w:pPr>
    </w:p>
    <w:p w:rsidR="000D7C92" w:rsidRDefault="000D7C92" w:rsidP="00AF2370">
      <w:pPr>
        <w:ind w:left="1800" w:hanging="900"/>
      </w:pPr>
    </w:p>
    <w:p w:rsidR="000D7C92" w:rsidRDefault="000D7C92" w:rsidP="00AF2370">
      <w:pPr>
        <w:ind w:left="1800" w:hanging="900"/>
      </w:pPr>
    </w:p>
    <w:p w:rsidR="000D7C92" w:rsidRDefault="000D7C92" w:rsidP="00AF2370">
      <w:pPr>
        <w:ind w:left="1800" w:hanging="900"/>
      </w:pPr>
    </w:p>
    <w:p w:rsidR="00E112B8" w:rsidRDefault="00E112B8" w:rsidP="00AF2370">
      <w:pPr>
        <w:ind w:left="1800" w:hanging="900"/>
      </w:pPr>
    </w:p>
    <w:p w:rsidR="00E112B8" w:rsidRDefault="00E112B8" w:rsidP="00AF2370">
      <w:pPr>
        <w:ind w:left="1800" w:hanging="900"/>
      </w:pPr>
    </w:p>
    <w:p w:rsidR="000D7C92" w:rsidRPr="000D7C92" w:rsidRDefault="000D7C92" w:rsidP="00AF2370">
      <w:pPr>
        <w:ind w:left="1800" w:hanging="900"/>
        <w:rPr>
          <w:sz w:val="16"/>
          <w:szCs w:val="16"/>
        </w:rPr>
      </w:pPr>
      <w:r w:rsidRPr="000D7C92">
        <w:rPr>
          <w:sz w:val="16"/>
          <w:szCs w:val="16"/>
        </w:rPr>
        <w:t>Updated 7/14/08</w:t>
      </w:r>
    </w:p>
    <w:sectPr w:rsidR="000D7C92" w:rsidRPr="000D7C92" w:rsidSect="009F0B56">
      <w:headerReference w:type="default" r:id="rId8"/>
      <w:pgSz w:w="12240" w:h="15840"/>
      <w:pgMar w:top="1440" w:right="432" w:bottom="1440" w:left="43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4689" w:rsidRDefault="00B14689" w:rsidP="009C58C4">
      <w:r>
        <w:separator/>
      </w:r>
    </w:p>
  </w:endnote>
  <w:endnote w:type="continuationSeparator" w:id="0">
    <w:p w:rsidR="00B14689" w:rsidRDefault="00B14689" w:rsidP="009C58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NOWWRITE">
    <w:altName w:val="Cambria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4689" w:rsidRDefault="00B14689" w:rsidP="009C58C4">
      <w:r>
        <w:separator/>
      </w:r>
    </w:p>
  </w:footnote>
  <w:footnote w:type="continuationSeparator" w:id="0">
    <w:p w:rsidR="00B14689" w:rsidRDefault="00B14689" w:rsidP="009C58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3485" w:type="dxa"/>
      <w:tblCellSpacing w:w="0" w:type="dxa"/>
      <w:tblInd w:w="-1605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3395"/>
      <w:gridCol w:w="90"/>
    </w:tblGrid>
    <w:tr w:rsidR="00F25FCC" w:rsidTr="00F25FCC">
      <w:trPr>
        <w:tblCellSpacing w:w="0" w:type="dxa"/>
      </w:trPr>
      <w:tc>
        <w:tcPr>
          <w:tcW w:w="13395" w:type="dxa"/>
          <w:vAlign w:val="center"/>
        </w:tcPr>
        <w:p w:rsidR="00CB4BE8" w:rsidRPr="009A406A" w:rsidRDefault="00F25FCC" w:rsidP="00F25FCC">
          <w:pPr>
            <w:pStyle w:val="Header"/>
            <w:pBdr>
              <w:bottom w:val="thickThinSmallGap" w:sz="24" w:space="1" w:color="622423"/>
            </w:pBd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9A406A">
            <w:rPr>
              <w:rFonts w:ascii="Times New Roman" w:hAnsi="Times New Roman" w:cs="Times New Roman"/>
              <w:b/>
              <w:sz w:val="28"/>
              <w:szCs w:val="28"/>
            </w:rPr>
            <w:t xml:space="preserve">        </w:t>
          </w:r>
          <w:r w:rsidR="00E22BFE">
            <w:rPr>
              <w:rFonts w:ascii="Times New Roman" w:hAnsi="Times New Roman" w:cs="Times New Roman"/>
              <w:b/>
              <w:sz w:val="28"/>
              <w:szCs w:val="28"/>
            </w:rPr>
            <w:t xml:space="preserve">                            Greater Malden Behavioral Health, Inc</w:t>
          </w:r>
          <w:r w:rsidRPr="009A406A">
            <w:rPr>
              <w:rFonts w:ascii="Times New Roman" w:hAnsi="Times New Roman" w:cs="Times New Roman"/>
              <w:b/>
              <w:sz w:val="28"/>
              <w:szCs w:val="28"/>
            </w:rPr>
            <w:t xml:space="preserve">.  </w:t>
          </w:r>
        </w:p>
        <w:p w:rsidR="008D125A" w:rsidRPr="009A406A" w:rsidRDefault="00CB4BE8" w:rsidP="00F25FCC">
          <w:pPr>
            <w:pStyle w:val="Header"/>
            <w:pBdr>
              <w:bottom w:val="thickThinSmallGap" w:sz="24" w:space="1" w:color="622423"/>
            </w:pBdr>
            <w:jc w:val="center"/>
            <w:rPr>
              <w:rFonts w:ascii="Times New Roman" w:hAnsi="Times New Roman" w:cs="Times New Roman"/>
              <w:i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i/>
              <w:sz w:val="20"/>
              <w:szCs w:val="20"/>
            </w:rPr>
            <w:t xml:space="preserve">                   </w:t>
          </w:r>
          <w:r w:rsidR="009A406A">
            <w:rPr>
              <w:rFonts w:ascii="Times New Roman" w:hAnsi="Times New Roman" w:cs="Times New Roman"/>
              <w:b/>
              <w:i/>
              <w:sz w:val="20"/>
              <w:szCs w:val="20"/>
            </w:rPr>
            <w:t xml:space="preserve">                                </w:t>
          </w:r>
          <w:r w:rsidR="00E22BFE">
            <w:rPr>
              <w:rFonts w:ascii="Times New Roman" w:hAnsi="Times New Roman" w:cs="Times New Roman"/>
              <w:i/>
              <w:sz w:val="24"/>
              <w:szCs w:val="24"/>
            </w:rPr>
            <w:t>6 Pleasant St, Malde</w:t>
          </w:r>
          <w:r w:rsidR="0018279C">
            <w:rPr>
              <w:rFonts w:ascii="Times New Roman" w:hAnsi="Times New Roman" w:cs="Times New Roman"/>
              <w:i/>
              <w:sz w:val="24"/>
              <w:szCs w:val="24"/>
            </w:rPr>
            <w:t>n MA 02148-5167. (O)781-480-3946</w:t>
          </w:r>
          <w:r w:rsidR="00E22BFE">
            <w:rPr>
              <w:rFonts w:ascii="Times New Roman" w:hAnsi="Times New Roman" w:cs="Times New Roman"/>
              <w:i/>
              <w:sz w:val="24"/>
              <w:szCs w:val="24"/>
            </w:rPr>
            <w:t>, (F) 781-480-3932</w:t>
          </w:r>
        </w:p>
        <w:p w:rsidR="00F25FCC" w:rsidRPr="009A406A" w:rsidRDefault="008D125A" w:rsidP="00F25FCC">
          <w:pPr>
            <w:pStyle w:val="Header"/>
            <w:pBdr>
              <w:bottom w:val="thickThinSmallGap" w:sz="24" w:space="1" w:color="622423"/>
            </w:pBdr>
            <w:jc w:val="center"/>
            <w:rPr>
              <w:rFonts w:ascii="Times New Roman" w:hAnsi="Times New Roman" w:cs="Times New Roman"/>
              <w:i/>
              <w:sz w:val="24"/>
              <w:szCs w:val="24"/>
            </w:rPr>
          </w:pPr>
          <w:r w:rsidRPr="009A406A">
            <w:rPr>
              <w:rFonts w:ascii="Times New Roman" w:hAnsi="Times New Roman" w:cs="Times New Roman"/>
              <w:i/>
              <w:sz w:val="24"/>
              <w:szCs w:val="24"/>
            </w:rPr>
            <w:t xml:space="preserve">   </w:t>
          </w:r>
          <w:r w:rsidR="009A406A" w:rsidRPr="009A406A">
            <w:rPr>
              <w:rFonts w:ascii="Times New Roman" w:hAnsi="Times New Roman" w:cs="Times New Roman"/>
              <w:i/>
              <w:sz w:val="24"/>
              <w:szCs w:val="24"/>
            </w:rPr>
            <w:t xml:space="preserve">                             </w:t>
          </w:r>
          <w:r w:rsidRPr="009A406A">
            <w:rPr>
              <w:rFonts w:ascii="Times New Roman" w:hAnsi="Times New Roman" w:cs="Times New Roman"/>
              <w:i/>
              <w:sz w:val="24"/>
              <w:szCs w:val="24"/>
            </w:rPr>
            <w:t xml:space="preserve"> </w:t>
          </w:r>
          <w:r w:rsidR="009A406A">
            <w:rPr>
              <w:rFonts w:ascii="Times New Roman" w:hAnsi="Times New Roman" w:cs="Times New Roman"/>
              <w:i/>
              <w:sz w:val="24"/>
              <w:szCs w:val="24"/>
            </w:rPr>
            <w:t xml:space="preserve">       </w:t>
          </w:r>
          <w:r w:rsidR="00E22BFE">
            <w:rPr>
              <w:rFonts w:ascii="Times New Roman" w:hAnsi="Times New Roman" w:cs="Times New Roman"/>
              <w:i/>
              <w:sz w:val="24"/>
              <w:szCs w:val="24"/>
            </w:rPr>
            <w:t>www.gmbhealth.com</w:t>
          </w:r>
          <w:r w:rsidR="00CB4BE8" w:rsidRPr="009A406A">
            <w:rPr>
              <w:rFonts w:ascii="Times New Roman" w:hAnsi="Times New Roman" w:cs="Times New Roman"/>
              <w:i/>
              <w:sz w:val="24"/>
              <w:szCs w:val="24"/>
            </w:rPr>
            <w:t>.org.</w:t>
          </w:r>
          <w:r w:rsidR="00F25FCC" w:rsidRPr="009A406A">
            <w:rPr>
              <w:rFonts w:ascii="Times New Roman" w:hAnsi="Times New Roman" w:cs="Times New Roman"/>
              <w:i/>
              <w:sz w:val="24"/>
              <w:szCs w:val="24"/>
            </w:rPr>
            <w:t xml:space="preserve">                    </w:t>
          </w:r>
        </w:p>
        <w:p w:rsidR="00F25FCC" w:rsidRDefault="00F25FCC" w:rsidP="00F25FCC">
          <w:pPr>
            <w:ind w:left="-15"/>
            <w:jc w:val="center"/>
            <w:rPr>
              <w:rFonts w:ascii="Arial Unicode MS" w:eastAsia="Arial Unicode MS" w:hAnsi="Arial Unicode MS" w:cs="Arial Unicode MS"/>
            </w:rPr>
          </w:pPr>
        </w:p>
      </w:tc>
      <w:tc>
        <w:tcPr>
          <w:tcW w:w="90" w:type="dxa"/>
          <w:vAlign w:val="center"/>
        </w:tcPr>
        <w:p w:rsidR="00F25FCC" w:rsidRDefault="00F25FCC" w:rsidP="00F25FCC">
          <w:pPr>
            <w:jc w:val="center"/>
            <w:rPr>
              <w:rFonts w:ascii="Arial Unicode MS" w:eastAsia="Arial Unicode MS" w:hAnsi="Arial Unicode MS" w:cs="Arial Unicode MS"/>
            </w:rPr>
          </w:pPr>
        </w:p>
      </w:tc>
    </w:tr>
  </w:tbl>
  <w:p w:rsidR="00F25FCC" w:rsidRDefault="00F25FCC" w:rsidP="00F25FCC">
    <w:pPr>
      <w:pStyle w:val="NormalWeb"/>
      <w:ind w:left="-1440"/>
      <w:jc w:val="center"/>
      <w:rPr>
        <w:b/>
        <w:bCs/>
        <w:sz w:val="20"/>
      </w:rPr>
    </w:pPr>
  </w:p>
  <w:p w:rsidR="009C58C4" w:rsidRPr="009C58C4" w:rsidRDefault="009C58C4" w:rsidP="00F25FCC">
    <w:pPr>
      <w:pStyle w:val="Header"/>
      <w:jc w:val="center"/>
      <w:rPr>
        <w:rFonts w:ascii="Times New Roman" w:hAnsi="Times New Roman" w:cs="Times New Roman"/>
        <w:b/>
        <w:i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C65644"/>
    <w:multiLevelType w:val="hybridMultilevel"/>
    <w:tmpl w:val="4CEC5A78"/>
    <w:lvl w:ilvl="0" w:tplc="04D48476">
      <w:start w:val="1"/>
      <w:numFmt w:val="bullet"/>
      <w:lvlText w:val=""/>
      <w:lvlJc w:val="left"/>
      <w:pPr>
        <w:tabs>
          <w:tab w:val="num" w:pos="720"/>
        </w:tabs>
        <w:ind w:left="720" w:hanging="360"/>
      </w:pPr>
      <w:rPr>
        <w:rFonts w:ascii="SNOWWRITE" w:hAnsi="SNOWWRITE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B56"/>
    <w:rsid w:val="000D7C92"/>
    <w:rsid w:val="00145D6B"/>
    <w:rsid w:val="00147DD4"/>
    <w:rsid w:val="0018279C"/>
    <w:rsid w:val="001A2C14"/>
    <w:rsid w:val="00275598"/>
    <w:rsid w:val="003A3C08"/>
    <w:rsid w:val="003F6026"/>
    <w:rsid w:val="005F7C7D"/>
    <w:rsid w:val="00644DF1"/>
    <w:rsid w:val="007508C1"/>
    <w:rsid w:val="007B1059"/>
    <w:rsid w:val="008D125A"/>
    <w:rsid w:val="009A406A"/>
    <w:rsid w:val="009C58C4"/>
    <w:rsid w:val="009E2D08"/>
    <w:rsid w:val="009F0B56"/>
    <w:rsid w:val="00AF2370"/>
    <w:rsid w:val="00B14689"/>
    <w:rsid w:val="00BD5C36"/>
    <w:rsid w:val="00CA5400"/>
    <w:rsid w:val="00CB4BE8"/>
    <w:rsid w:val="00DE578A"/>
    <w:rsid w:val="00E112B8"/>
    <w:rsid w:val="00E22BFE"/>
    <w:rsid w:val="00E534FB"/>
    <w:rsid w:val="00E931E0"/>
    <w:rsid w:val="00F25FCC"/>
    <w:rsid w:val="00F5106E"/>
    <w:rsid w:val="00F827D8"/>
    <w:rsid w:val="00F91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semiHidden="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Normal">
    <w:name w:val="Normal"/>
    <w:qFormat/>
    <w:rPr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E2D08"/>
    <w:pPr>
      <w:tabs>
        <w:tab w:val="center" w:pos="4680"/>
        <w:tab w:val="right" w:pos="9360"/>
      </w:tabs>
    </w:pPr>
    <w:rPr>
      <w:rFonts w:ascii="Calibri" w:eastAsia="Times New Roman" w:hAnsi="Calibri" w:cs="Calibri"/>
      <w:sz w:val="22"/>
      <w:szCs w:val="22"/>
      <w:lang w:eastAsia="en-US"/>
    </w:rPr>
  </w:style>
  <w:style w:type="character" w:customStyle="1" w:styleId="HeaderChar">
    <w:name w:val="Header Char"/>
    <w:link w:val="Header"/>
    <w:uiPriority w:val="99"/>
    <w:rsid w:val="009E2D08"/>
    <w:rPr>
      <w:rFonts w:ascii="Calibri" w:eastAsia="Times New Roman" w:hAnsi="Calibri" w:cs="Calibri"/>
      <w:sz w:val="22"/>
      <w:szCs w:val="22"/>
    </w:rPr>
  </w:style>
  <w:style w:type="paragraph" w:styleId="Footer">
    <w:name w:val="footer"/>
    <w:basedOn w:val="Normal"/>
    <w:link w:val="FooterChar"/>
    <w:rsid w:val="009C58C4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9C58C4"/>
    <w:rPr>
      <w:sz w:val="24"/>
      <w:szCs w:val="24"/>
      <w:lang w:eastAsia="zh-CN"/>
    </w:rPr>
  </w:style>
  <w:style w:type="paragraph" w:styleId="NormalWeb">
    <w:name w:val="Normal (Web)"/>
    <w:basedOn w:val="Normal"/>
    <w:rsid w:val="00F25FCC"/>
    <w:pPr>
      <w:spacing w:before="100" w:beforeAutospacing="1" w:after="100" w:afterAutospacing="1"/>
    </w:pPr>
    <w:rPr>
      <w:rFonts w:ascii="Arial Unicode MS" w:eastAsia="Arial Unicode MS" w:hAnsi="Arial Unicode MS" w:cs="Arial Unicode MS"/>
      <w:lang w:eastAsia="en-US"/>
    </w:rPr>
  </w:style>
  <w:style w:type="character" w:styleId="PlaceholderText">
    <w:name w:val="Placeholder Text"/>
    <w:basedOn w:val="DefaultParagraphFont"/>
    <w:uiPriority w:val="99"/>
    <w:unhideWhenUsed/>
    <w:rsid w:val="005F7C7D"/>
    <w:rPr>
      <w:color w:val="808080"/>
    </w:rPr>
  </w:style>
  <w:style w:type="paragraph" w:styleId="BalloonText">
    <w:name w:val="Balloon Text"/>
    <w:basedOn w:val="Normal"/>
    <w:link w:val="BalloonTextChar"/>
    <w:rsid w:val="005F7C7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F7C7D"/>
    <w:rPr>
      <w:rFonts w:ascii="Tahoma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semiHidden="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Normal">
    <w:name w:val="Normal"/>
    <w:qFormat/>
    <w:rPr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E2D08"/>
    <w:pPr>
      <w:tabs>
        <w:tab w:val="center" w:pos="4680"/>
        <w:tab w:val="right" w:pos="9360"/>
      </w:tabs>
    </w:pPr>
    <w:rPr>
      <w:rFonts w:ascii="Calibri" w:eastAsia="Times New Roman" w:hAnsi="Calibri" w:cs="Calibri"/>
      <w:sz w:val="22"/>
      <w:szCs w:val="22"/>
      <w:lang w:eastAsia="en-US"/>
    </w:rPr>
  </w:style>
  <w:style w:type="character" w:customStyle="1" w:styleId="HeaderChar">
    <w:name w:val="Header Char"/>
    <w:link w:val="Header"/>
    <w:uiPriority w:val="99"/>
    <w:rsid w:val="009E2D08"/>
    <w:rPr>
      <w:rFonts w:ascii="Calibri" w:eastAsia="Times New Roman" w:hAnsi="Calibri" w:cs="Calibri"/>
      <w:sz w:val="22"/>
      <w:szCs w:val="22"/>
    </w:rPr>
  </w:style>
  <w:style w:type="paragraph" w:styleId="Footer">
    <w:name w:val="footer"/>
    <w:basedOn w:val="Normal"/>
    <w:link w:val="FooterChar"/>
    <w:rsid w:val="009C58C4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9C58C4"/>
    <w:rPr>
      <w:sz w:val="24"/>
      <w:szCs w:val="24"/>
      <w:lang w:eastAsia="zh-CN"/>
    </w:rPr>
  </w:style>
  <w:style w:type="paragraph" w:styleId="NormalWeb">
    <w:name w:val="Normal (Web)"/>
    <w:basedOn w:val="Normal"/>
    <w:rsid w:val="00F25FCC"/>
    <w:pPr>
      <w:spacing w:before="100" w:beforeAutospacing="1" w:after="100" w:afterAutospacing="1"/>
    </w:pPr>
    <w:rPr>
      <w:rFonts w:ascii="Arial Unicode MS" w:eastAsia="Arial Unicode MS" w:hAnsi="Arial Unicode MS" w:cs="Arial Unicode MS"/>
      <w:lang w:eastAsia="en-US"/>
    </w:rPr>
  </w:style>
  <w:style w:type="character" w:styleId="PlaceholderText">
    <w:name w:val="Placeholder Text"/>
    <w:basedOn w:val="DefaultParagraphFont"/>
    <w:uiPriority w:val="99"/>
    <w:unhideWhenUsed/>
    <w:rsid w:val="005F7C7D"/>
    <w:rPr>
      <w:color w:val="808080"/>
    </w:rPr>
  </w:style>
  <w:style w:type="paragraph" w:styleId="BalloonText">
    <w:name w:val="Balloon Text"/>
    <w:basedOn w:val="Normal"/>
    <w:link w:val="BalloonTextChar"/>
    <w:rsid w:val="005F7C7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F7C7D"/>
    <w:rPr>
      <w:rFonts w:ascii="Tahoma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57C06D-0198-4707-B4C9-52D91026FC62}"/>
      </w:docPartPr>
      <w:docPartBody>
        <w:p w:rsidR="00000000" w:rsidRDefault="00C27083">
          <w:r w:rsidRPr="009D7D85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NOWWRITE">
    <w:altName w:val="Cambria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083"/>
    <w:rsid w:val="00C27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unhideWhenUsed/>
    <w:rsid w:val="00C27083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unhideWhenUsed/>
    <w:rsid w:val="00C27083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Ferlin</dc:creator>
  <cp:lastModifiedBy>Sebastian Deschamps</cp:lastModifiedBy>
  <cp:revision>4</cp:revision>
  <cp:lastPrinted>2014-07-08T19:36:00Z</cp:lastPrinted>
  <dcterms:created xsi:type="dcterms:W3CDTF">2015-07-24T18:14:00Z</dcterms:created>
  <dcterms:modified xsi:type="dcterms:W3CDTF">2015-07-24T18:17:00Z</dcterms:modified>
</cp:coreProperties>
</file>